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ABD77" w:themeColor="accent2" w:themeTint="99"/>
  <w:body>
    <w:p w:rsidR="009C0799" w:rsidRPr="00251A2E" w:rsidRDefault="00251A2E" w:rsidP="00251A2E">
      <w:pPr>
        <w:outlineLvl w:val="2"/>
        <w:rPr>
          <w:rFonts w:ascii="Times New Roman" w:eastAsia="Times New Roman" w:hAnsi="Times New Roman" w:cs="Times New Roman"/>
          <w:kern w:val="0"/>
          <w:sz w:val="27"/>
          <w:szCs w:val="27"/>
          <w:lang w:val="kk-KZ" w:eastAsia="ru-RU"/>
          <w14:ligatures w14:val="none"/>
        </w:rPr>
      </w:pPr>
      <w:r>
        <w:rPr>
          <w:rFonts w:ascii="Times New Roman" w:eastAsia="Times New Roman" w:hAnsi="Times New Roman" w:cs="Times New Roman"/>
          <w:kern w:val="0"/>
          <w:sz w:val="27"/>
          <w:szCs w:val="27"/>
          <w:lang w:val="kk-KZ" w:eastAsia="ru-RU"/>
          <w14:ligatures w14:val="none"/>
        </w:rPr>
        <w:t xml:space="preserve">                        </w:t>
      </w:r>
      <w:r w:rsidR="007448E6">
        <w:rPr>
          <w:rFonts w:ascii="Times New Roman" w:eastAsia="Times New Roman" w:hAnsi="Times New Roman" w:cs="Times New Roman"/>
          <w:kern w:val="0"/>
          <w:sz w:val="27"/>
          <w:szCs w:val="27"/>
          <w:lang w:val="kk-KZ" w:eastAsia="ru-RU"/>
          <w14:ligatures w14:val="none"/>
        </w:rPr>
        <w:t xml:space="preserve">       </w:t>
      </w:r>
      <w:r w:rsidR="009C0799" w:rsidRPr="00251A2E">
        <w:rPr>
          <w:rFonts w:ascii="Times New Roman" w:eastAsia="Times New Roman" w:hAnsi="Times New Roman" w:cs="Times New Roman"/>
          <w:kern w:val="0"/>
          <w:sz w:val="27"/>
          <w:szCs w:val="27"/>
          <w:lang w:val="kk-KZ" w:eastAsia="ru-RU"/>
          <w14:ligatures w14:val="none"/>
        </w:rPr>
        <w:t>Түркістан облысы, Қазығұрт ауданы,</w:t>
      </w:r>
    </w:p>
    <w:p w:rsidR="009C0799" w:rsidRDefault="009C0799" w:rsidP="00251A2E">
      <w:pPr>
        <w:jc w:val="center"/>
        <w:outlineLvl w:val="2"/>
        <w:rPr>
          <w:rFonts w:ascii="Times New Roman" w:eastAsia="Times New Roman" w:hAnsi="Times New Roman" w:cs="Times New Roman"/>
          <w:kern w:val="0"/>
          <w:sz w:val="27"/>
          <w:szCs w:val="27"/>
          <w:lang w:val="kk-KZ" w:eastAsia="ru-RU"/>
          <w14:ligatures w14:val="none"/>
        </w:rPr>
      </w:pPr>
      <w:proofErr w:type="spellStart"/>
      <w:r w:rsidRPr="00251A2E">
        <w:rPr>
          <w:rFonts w:ascii="Times New Roman" w:eastAsia="Times New Roman" w:hAnsi="Times New Roman" w:cs="Times New Roman"/>
          <w:kern w:val="0"/>
          <w:sz w:val="27"/>
          <w:szCs w:val="27"/>
          <w:lang w:val="kk-KZ" w:eastAsia="ru-RU"/>
          <w14:ligatures w14:val="none"/>
        </w:rPr>
        <w:t>С.Сейфуллин</w:t>
      </w:r>
      <w:proofErr w:type="spellEnd"/>
      <w:r w:rsidRPr="00251A2E">
        <w:rPr>
          <w:rFonts w:ascii="Times New Roman" w:eastAsia="Times New Roman" w:hAnsi="Times New Roman" w:cs="Times New Roman"/>
          <w:kern w:val="0"/>
          <w:sz w:val="27"/>
          <w:szCs w:val="27"/>
          <w:lang w:val="kk-KZ" w:eastAsia="ru-RU"/>
          <w14:ligatures w14:val="none"/>
        </w:rPr>
        <w:t xml:space="preserve"> атындағы жалпы білім беретін орта мекте</w:t>
      </w:r>
      <w:r w:rsidR="00251A2E">
        <w:rPr>
          <w:rFonts w:ascii="Times New Roman" w:eastAsia="Times New Roman" w:hAnsi="Times New Roman" w:cs="Times New Roman"/>
          <w:kern w:val="0"/>
          <w:sz w:val="27"/>
          <w:szCs w:val="27"/>
          <w:lang w:val="kk-KZ" w:eastAsia="ru-RU"/>
          <w14:ligatures w14:val="none"/>
        </w:rPr>
        <w:t>бі</w:t>
      </w:r>
    </w:p>
    <w:p w:rsidR="00251A2E" w:rsidRDefault="00251A2E" w:rsidP="00251A2E">
      <w:pPr>
        <w:jc w:val="center"/>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center"/>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center"/>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center"/>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center"/>
        <w:outlineLvl w:val="2"/>
        <w:rPr>
          <w:rFonts w:ascii="Times New Roman" w:eastAsia="Times New Roman" w:hAnsi="Times New Roman" w:cs="Times New Roman"/>
          <w:kern w:val="0"/>
          <w:sz w:val="27"/>
          <w:szCs w:val="27"/>
          <w:lang w:val="kk-KZ" w:eastAsia="ru-RU"/>
          <w14:ligatures w14:val="none"/>
        </w:rPr>
      </w:pPr>
    </w:p>
    <w:p w:rsidR="007448E6" w:rsidRDefault="007448E6" w:rsidP="007448E6">
      <w:pPr>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center"/>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center"/>
        <w:outlineLvl w:val="2"/>
        <w:rPr>
          <w:rFonts w:ascii="Times New Roman" w:eastAsia="Times New Roman" w:hAnsi="Times New Roman" w:cs="Times New Roman"/>
          <w:kern w:val="0"/>
          <w:sz w:val="27"/>
          <w:szCs w:val="27"/>
          <w:lang w:val="kk-KZ" w:eastAsia="ru-RU"/>
          <w14:ligatures w14:val="none"/>
        </w:rPr>
      </w:pPr>
    </w:p>
    <w:p w:rsidR="007448E6" w:rsidRDefault="007448E6" w:rsidP="007448E6">
      <w:pPr>
        <w:outlineLvl w:val="2"/>
        <w:rPr>
          <w:rFonts w:ascii="Times New Roman" w:eastAsia="Times New Roman" w:hAnsi="Times New Roman" w:cs="Times New Roman"/>
          <w:i/>
          <w:iCs/>
          <w:kern w:val="0"/>
          <w:sz w:val="180"/>
          <w:szCs w:val="180"/>
          <w:lang w:val="kk-KZ" w:eastAsia="ru-RU"/>
          <w14:ligatures w14:val="none"/>
        </w:rPr>
      </w:pPr>
      <w:r>
        <w:rPr>
          <w:rFonts w:ascii="Times New Roman" w:eastAsia="Times New Roman" w:hAnsi="Times New Roman" w:cs="Times New Roman"/>
          <w:i/>
          <w:iCs/>
          <w:kern w:val="0"/>
          <w:sz w:val="180"/>
          <w:szCs w:val="180"/>
          <w:lang w:val="kk-KZ" w:eastAsia="ru-RU"/>
          <w14:ligatures w14:val="none"/>
        </w:rPr>
        <w:t xml:space="preserve">   </w:t>
      </w:r>
      <w:r w:rsidRPr="007448E6">
        <w:rPr>
          <w:rFonts w:ascii="Times New Roman" w:eastAsia="Times New Roman" w:hAnsi="Times New Roman" w:cs="Times New Roman"/>
          <w:i/>
          <w:iCs/>
          <w:kern w:val="0"/>
          <w:sz w:val="180"/>
          <w:szCs w:val="180"/>
          <w:lang w:val="kk-KZ" w:eastAsia="ru-RU"/>
          <w14:ligatures w14:val="none"/>
        </w:rPr>
        <w:t>Мақа</w:t>
      </w:r>
      <w:r>
        <w:rPr>
          <w:rFonts w:ascii="Times New Roman" w:eastAsia="Times New Roman" w:hAnsi="Times New Roman" w:cs="Times New Roman"/>
          <w:i/>
          <w:iCs/>
          <w:kern w:val="0"/>
          <w:sz w:val="180"/>
          <w:szCs w:val="180"/>
          <w:lang w:val="kk-KZ" w:eastAsia="ru-RU"/>
          <w14:ligatures w14:val="none"/>
        </w:rPr>
        <w:t>ла</w:t>
      </w:r>
    </w:p>
    <w:p w:rsidR="007448E6" w:rsidRPr="007448E6" w:rsidRDefault="007448E6" w:rsidP="007448E6">
      <w:pPr>
        <w:outlineLvl w:val="2"/>
        <w:rPr>
          <w:rFonts w:ascii="Times New Roman" w:eastAsia="Times New Roman" w:hAnsi="Times New Roman" w:cs="Times New Roman"/>
          <w:i/>
          <w:iCs/>
          <w:kern w:val="0"/>
          <w:sz w:val="36"/>
          <w:szCs w:val="36"/>
          <w:lang w:val="kk-KZ" w:eastAsia="ru-RU"/>
          <w14:ligatures w14:val="none"/>
        </w:rPr>
      </w:pPr>
    </w:p>
    <w:p w:rsidR="007448E6" w:rsidRPr="00251A2E" w:rsidRDefault="007448E6" w:rsidP="007448E6">
      <w:pPr>
        <w:jc w:val="center"/>
        <w:outlineLvl w:val="2"/>
        <w:rPr>
          <w:rFonts w:ascii="Times New Roman" w:eastAsia="Times New Roman" w:hAnsi="Times New Roman" w:cs="Times New Roman"/>
          <w:b/>
          <w:bCs/>
          <w:kern w:val="0"/>
          <w:sz w:val="27"/>
          <w:szCs w:val="27"/>
          <w:lang w:val="kk-KZ" w:eastAsia="ru-RU"/>
          <w14:ligatures w14:val="none"/>
        </w:rPr>
      </w:pPr>
      <w:r w:rsidRPr="007448E6">
        <w:rPr>
          <w:rFonts w:ascii="Times New Roman" w:eastAsia="Times New Roman" w:hAnsi="Times New Roman" w:cs="Times New Roman"/>
          <w:i/>
          <w:iCs/>
          <w:kern w:val="0"/>
          <w:sz w:val="28"/>
          <w:szCs w:val="28"/>
          <w:lang w:val="kk-KZ" w:eastAsia="ru-RU"/>
          <w14:ligatures w14:val="none"/>
        </w:rPr>
        <w:t>Тақырыбы</w:t>
      </w:r>
      <w:r>
        <w:rPr>
          <w:rFonts w:ascii="Times New Roman" w:eastAsia="Times New Roman" w:hAnsi="Times New Roman" w:cs="Times New Roman"/>
          <w:i/>
          <w:iCs/>
          <w:kern w:val="0"/>
          <w:sz w:val="28"/>
          <w:szCs w:val="28"/>
          <w:lang w:val="kk-KZ" w:eastAsia="ru-RU"/>
          <w14:ligatures w14:val="none"/>
        </w:rPr>
        <w:t>:</w:t>
      </w:r>
      <w:r w:rsidRPr="007448E6">
        <w:rPr>
          <w:rFonts w:ascii="Times New Roman" w:eastAsia="Times New Roman" w:hAnsi="Times New Roman" w:cs="Times New Roman"/>
          <w:b/>
          <w:bCs/>
          <w:kern w:val="0"/>
          <w:sz w:val="27"/>
          <w:szCs w:val="27"/>
          <w:lang w:eastAsia="ru-RU"/>
          <w14:ligatures w14:val="none"/>
        </w:rPr>
        <w:t xml:space="preserve"> </w:t>
      </w:r>
      <w:r w:rsidRPr="00EE71C1">
        <w:rPr>
          <w:rFonts w:ascii="Times New Roman" w:eastAsia="Times New Roman" w:hAnsi="Times New Roman" w:cs="Times New Roman"/>
          <w:b/>
          <w:bCs/>
          <w:kern w:val="0"/>
          <w:sz w:val="27"/>
          <w:szCs w:val="27"/>
          <w:lang w:eastAsia="ru-RU"/>
          <w14:ligatures w14:val="none"/>
        </w:rPr>
        <w:t>Қазақстандағы тіл саясаты және қазақ тілінің дамуы: Дүниежүзілік тілдермен үйлесім</w:t>
      </w:r>
    </w:p>
    <w:p w:rsidR="007448E6" w:rsidRPr="007448E6" w:rsidRDefault="007448E6" w:rsidP="007448E6">
      <w:pPr>
        <w:outlineLvl w:val="2"/>
        <w:rPr>
          <w:rFonts w:ascii="Times New Roman" w:eastAsia="Times New Roman" w:hAnsi="Times New Roman" w:cs="Times New Roman"/>
          <w:i/>
          <w:iCs/>
          <w:kern w:val="0"/>
          <w:sz w:val="28"/>
          <w:szCs w:val="28"/>
          <w:lang w:val="kk-KZ" w:eastAsia="ru-RU"/>
          <w14:ligatures w14:val="none"/>
        </w:rPr>
      </w:pPr>
    </w:p>
    <w:p w:rsidR="007448E6" w:rsidRDefault="007448E6" w:rsidP="007448E6">
      <w:pPr>
        <w:outlineLvl w:val="2"/>
        <w:rPr>
          <w:rFonts w:ascii="Times New Roman" w:eastAsia="Times New Roman" w:hAnsi="Times New Roman" w:cs="Times New Roman"/>
          <w:i/>
          <w:iCs/>
          <w:kern w:val="0"/>
          <w:lang w:val="kk-KZ" w:eastAsia="ru-RU"/>
          <w14:ligatures w14:val="none"/>
        </w:rPr>
      </w:pPr>
    </w:p>
    <w:p w:rsidR="007448E6" w:rsidRDefault="007448E6" w:rsidP="007448E6">
      <w:pPr>
        <w:outlineLvl w:val="2"/>
        <w:rPr>
          <w:rFonts w:ascii="Times New Roman" w:eastAsia="Times New Roman" w:hAnsi="Times New Roman" w:cs="Times New Roman"/>
          <w:i/>
          <w:iCs/>
          <w:kern w:val="0"/>
          <w:lang w:val="kk-KZ" w:eastAsia="ru-RU"/>
          <w14:ligatures w14:val="none"/>
        </w:rPr>
      </w:pPr>
    </w:p>
    <w:p w:rsidR="007448E6" w:rsidRDefault="007448E6" w:rsidP="007448E6">
      <w:pPr>
        <w:outlineLvl w:val="2"/>
        <w:rPr>
          <w:rFonts w:ascii="Times New Roman" w:eastAsia="Times New Roman" w:hAnsi="Times New Roman" w:cs="Times New Roman"/>
          <w:i/>
          <w:iCs/>
          <w:kern w:val="0"/>
          <w:lang w:val="kk-KZ" w:eastAsia="ru-RU"/>
          <w14:ligatures w14:val="none"/>
        </w:rPr>
      </w:pPr>
    </w:p>
    <w:p w:rsidR="007448E6" w:rsidRPr="007448E6" w:rsidRDefault="007448E6" w:rsidP="007448E6">
      <w:pPr>
        <w:outlineLvl w:val="2"/>
        <w:rPr>
          <w:rFonts w:ascii="Times New Roman" w:eastAsia="Times New Roman" w:hAnsi="Times New Roman" w:cs="Times New Roman"/>
          <w:i/>
          <w:iCs/>
          <w:kern w:val="0"/>
          <w:lang w:val="kk-KZ" w:eastAsia="ru-RU"/>
          <w14:ligatures w14:val="none"/>
        </w:rPr>
      </w:pPr>
    </w:p>
    <w:p w:rsidR="00251A2E" w:rsidRDefault="009C0799" w:rsidP="00251A2E">
      <w:pPr>
        <w:jc w:val="right"/>
        <w:outlineLvl w:val="2"/>
        <w:rPr>
          <w:rFonts w:ascii="Times New Roman" w:eastAsia="Times New Roman" w:hAnsi="Times New Roman" w:cs="Times New Roman"/>
          <w:kern w:val="0"/>
          <w:sz w:val="27"/>
          <w:szCs w:val="27"/>
          <w:lang w:val="kk-KZ" w:eastAsia="ru-RU"/>
          <w14:ligatures w14:val="none"/>
        </w:rPr>
      </w:pPr>
      <w:r w:rsidRPr="00251A2E">
        <w:rPr>
          <w:rFonts w:ascii="Times New Roman" w:eastAsia="Times New Roman" w:hAnsi="Times New Roman" w:cs="Times New Roman"/>
          <w:kern w:val="0"/>
          <w:sz w:val="27"/>
          <w:szCs w:val="27"/>
          <w:lang w:val="kk-KZ" w:eastAsia="ru-RU"/>
          <w14:ligatures w14:val="none"/>
        </w:rPr>
        <w:t>Қазақ тілі мен әдебиеті пәні мұғалімі</w:t>
      </w:r>
    </w:p>
    <w:p w:rsidR="00251A2E" w:rsidRDefault="009C0799" w:rsidP="00251A2E">
      <w:pPr>
        <w:jc w:val="right"/>
        <w:outlineLvl w:val="2"/>
        <w:rPr>
          <w:rFonts w:ascii="Times New Roman" w:eastAsia="Times New Roman" w:hAnsi="Times New Roman" w:cs="Times New Roman"/>
          <w:kern w:val="0"/>
          <w:sz w:val="27"/>
          <w:szCs w:val="27"/>
          <w:lang w:val="kk-KZ" w:eastAsia="ru-RU"/>
          <w14:ligatures w14:val="none"/>
        </w:rPr>
      </w:pPr>
      <w:r w:rsidRPr="00251A2E">
        <w:rPr>
          <w:rFonts w:ascii="Times New Roman" w:eastAsia="Times New Roman" w:hAnsi="Times New Roman" w:cs="Times New Roman"/>
          <w:kern w:val="0"/>
          <w:sz w:val="27"/>
          <w:szCs w:val="27"/>
          <w:lang w:val="kk-KZ" w:eastAsia="ru-RU"/>
          <w14:ligatures w14:val="none"/>
        </w:rPr>
        <w:t xml:space="preserve"> </w:t>
      </w:r>
      <w:proofErr w:type="spellStart"/>
      <w:r w:rsidRPr="00251A2E">
        <w:rPr>
          <w:rFonts w:ascii="Times New Roman" w:eastAsia="Times New Roman" w:hAnsi="Times New Roman" w:cs="Times New Roman"/>
          <w:kern w:val="0"/>
          <w:sz w:val="27"/>
          <w:szCs w:val="27"/>
          <w:lang w:val="kk-KZ" w:eastAsia="ru-RU"/>
          <w14:ligatures w14:val="none"/>
        </w:rPr>
        <w:t>Қалдыгөзова</w:t>
      </w:r>
      <w:proofErr w:type="spellEnd"/>
      <w:r w:rsidRPr="00251A2E">
        <w:rPr>
          <w:rFonts w:ascii="Times New Roman" w:eastAsia="Times New Roman" w:hAnsi="Times New Roman" w:cs="Times New Roman"/>
          <w:kern w:val="0"/>
          <w:sz w:val="27"/>
          <w:szCs w:val="27"/>
          <w:lang w:val="kk-KZ" w:eastAsia="ru-RU"/>
          <w14:ligatures w14:val="none"/>
        </w:rPr>
        <w:t xml:space="preserve"> Мархабат дайындаған </w:t>
      </w: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251A2E" w:rsidRDefault="00251A2E"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251A2E">
      <w:pPr>
        <w:jc w:val="right"/>
        <w:outlineLvl w:val="2"/>
        <w:rPr>
          <w:rFonts w:ascii="Times New Roman" w:eastAsia="Times New Roman" w:hAnsi="Times New Roman" w:cs="Times New Roman"/>
          <w:kern w:val="0"/>
          <w:sz w:val="27"/>
          <w:szCs w:val="27"/>
          <w:lang w:val="kk-KZ" w:eastAsia="ru-RU"/>
          <w14:ligatures w14:val="none"/>
        </w:rPr>
      </w:pPr>
    </w:p>
    <w:p w:rsidR="007448E6" w:rsidRDefault="007448E6" w:rsidP="007448E6">
      <w:pPr>
        <w:outlineLvl w:val="2"/>
        <w:rPr>
          <w:rFonts w:ascii="Times New Roman" w:eastAsia="Times New Roman" w:hAnsi="Times New Roman" w:cs="Times New Roman"/>
          <w:kern w:val="0"/>
          <w:sz w:val="27"/>
          <w:szCs w:val="27"/>
          <w:lang w:val="kk-KZ" w:eastAsia="ru-RU"/>
          <w14:ligatures w14:val="none"/>
        </w:rPr>
      </w:pPr>
      <w:r>
        <w:rPr>
          <w:rFonts w:ascii="Times New Roman" w:eastAsia="Times New Roman" w:hAnsi="Times New Roman" w:cs="Times New Roman"/>
          <w:kern w:val="0"/>
          <w:sz w:val="27"/>
          <w:szCs w:val="27"/>
          <w:lang w:val="kk-KZ" w:eastAsia="ru-RU"/>
          <w14:ligatures w14:val="none"/>
        </w:rPr>
        <w:t xml:space="preserve">                                                   </w:t>
      </w:r>
      <w:r>
        <w:rPr>
          <w:rFonts w:ascii="Times New Roman" w:eastAsia="Times New Roman" w:hAnsi="Times New Roman" w:cs="Times New Roman"/>
          <w:kern w:val="0"/>
          <w:sz w:val="27"/>
          <w:szCs w:val="27"/>
          <w:lang w:val="kk-KZ" w:eastAsia="ru-RU"/>
          <w14:ligatures w14:val="none"/>
        </w:rPr>
        <w:t>2024 жы</w:t>
      </w:r>
      <w:r>
        <w:rPr>
          <w:rFonts w:ascii="Times New Roman" w:eastAsia="Times New Roman" w:hAnsi="Times New Roman" w:cs="Times New Roman"/>
          <w:kern w:val="0"/>
          <w:sz w:val="27"/>
          <w:szCs w:val="27"/>
          <w:lang w:val="kk-KZ" w:eastAsia="ru-RU"/>
          <w14:ligatures w14:val="none"/>
        </w:rPr>
        <w:t>л</w:t>
      </w:r>
    </w:p>
    <w:p w:rsidR="00EE71C1" w:rsidRPr="00251A2E" w:rsidRDefault="00EE71C1" w:rsidP="007448E6">
      <w:pPr>
        <w:jc w:val="center"/>
        <w:outlineLvl w:val="2"/>
        <w:rPr>
          <w:rFonts w:ascii="Times New Roman" w:eastAsia="Times New Roman" w:hAnsi="Times New Roman" w:cs="Times New Roman"/>
          <w:b/>
          <w:bCs/>
          <w:kern w:val="0"/>
          <w:sz w:val="27"/>
          <w:szCs w:val="27"/>
          <w:lang w:val="kk-KZ" w:eastAsia="ru-RU"/>
          <w14:ligatures w14:val="none"/>
        </w:rPr>
      </w:pPr>
      <w:r w:rsidRPr="00EE71C1">
        <w:rPr>
          <w:rFonts w:ascii="Times New Roman" w:eastAsia="Times New Roman" w:hAnsi="Times New Roman" w:cs="Times New Roman"/>
          <w:b/>
          <w:bCs/>
          <w:kern w:val="0"/>
          <w:sz w:val="27"/>
          <w:szCs w:val="27"/>
          <w:lang w:eastAsia="ru-RU"/>
          <w14:ligatures w14:val="none"/>
        </w:rPr>
        <w:lastRenderedPageBreak/>
        <w:t>Қазақстандағы тіл саясаты және қазақ тілінің дамуы: Дүниежүзілік тілдермен үйлесім</w:t>
      </w:r>
    </w:p>
    <w:p w:rsidR="00EE71C1" w:rsidRPr="00EE71C1" w:rsidRDefault="00251A2E" w:rsidP="00251A2E">
      <w:pPr>
        <w:spacing w:before="100" w:beforeAutospacing="1" w:after="100" w:afterAutospacing="1"/>
        <w:ind w:firstLine="708"/>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b/>
          <w:bCs/>
          <w:noProof/>
          <w:kern w:val="0"/>
          <w:sz w:val="27"/>
          <w:szCs w:val="27"/>
          <w:lang w:eastAsia="ru-RU"/>
        </w:rPr>
        <w:drawing>
          <wp:anchor distT="0" distB="0" distL="114300" distR="114300" simplePos="0" relativeHeight="251658240" behindDoc="1" locked="0" layoutInCell="1" allowOverlap="1">
            <wp:simplePos x="0" y="0"/>
            <wp:positionH relativeFrom="column">
              <wp:posOffset>-191770</wp:posOffset>
            </wp:positionH>
            <wp:positionV relativeFrom="paragraph">
              <wp:posOffset>54157</wp:posOffset>
            </wp:positionV>
            <wp:extent cx="1503680" cy="1541145"/>
            <wp:effectExtent l="0" t="0" r="0" b="0"/>
            <wp:wrapTight wrapText="bothSides">
              <wp:wrapPolygon edited="0">
                <wp:start x="730" y="178"/>
                <wp:lineTo x="365" y="1068"/>
                <wp:lineTo x="365" y="20470"/>
                <wp:lineTo x="730" y="21182"/>
                <wp:lineTo x="20432" y="21182"/>
                <wp:lineTo x="20980" y="20470"/>
                <wp:lineTo x="21345" y="2314"/>
                <wp:lineTo x="20432" y="178"/>
                <wp:lineTo x="730" y="178"/>
              </wp:wrapPolygon>
            </wp:wrapTight>
            <wp:docPr id="1803269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6992" name="Рисунок 1803269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3680" cy="15411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E71C1" w:rsidRPr="00EE71C1">
        <w:rPr>
          <w:rFonts w:ascii="Times New Roman" w:hAnsi="Times New Roman" w:cs="Times New Roman"/>
        </w:rPr>
        <w:t xml:space="preserve">Қазақстан – геосаяси тұрғыдан маңызды әрі көпұлтты мемлекет. </w:t>
      </w:r>
      <w:r w:rsidR="00EE71C1" w:rsidRPr="00EE71C1">
        <w:rPr>
          <w:rFonts w:ascii="Times New Roman" w:eastAsia="Times New Roman" w:hAnsi="Times New Roman" w:cs="Times New Roman"/>
          <w:kern w:val="0"/>
          <w:lang w:eastAsia="ru-RU"/>
          <w14:ligatures w14:val="none"/>
        </w:rPr>
        <w:t xml:space="preserve"> Елде қазақ тілі мемлекеттік тіл мәртебесіне ие болса, орыс тілі ресми тіл болып саналады, ал ағылшын тілі халықаралық қарым-қатынас тілі ретінде кеңінен қолданылады. Бұл тілдердің әрқайсысы елдің мәдениеті мен экономикасында, сондай-ақ халықаралық қатынастарда ерекше рөл атқарады. </w:t>
      </w:r>
    </w:p>
    <w:p w:rsidR="00EE71C1" w:rsidRPr="00EE71C1" w:rsidRDefault="00EE71C1" w:rsidP="00251A2E">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EE71C1">
        <w:rPr>
          <w:rFonts w:ascii="Times New Roman" w:eastAsia="Times New Roman" w:hAnsi="Times New Roman" w:cs="Times New Roman"/>
          <w:b/>
          <w:bCs/>
          <w:kern w:val="0"/>
          <w:lang w:eastAsia="ru-RU"/>
          <w14:ligatures w14:val="none"/>
        </w:rPr>
        <w:t>Дүниежүзілік тілдер және олардың Қазақстандағы рөлі</w:t>
      </w:r>
    </w:p>
    <w:p w:rsidR="00EE71C1" w:rsidRPr="00EE71C1" w:rsidRDefault="00EE71C1" w:rsidP="00251A2E">
      <w:pPr>
        <w:ind w:firstLine="708"/>
        <w:jc w:val="both"/>
        <w:rPr>
          <w:rFonts w:ascii="Times New Roman" w:eastAsia="Times New Roman" w:hAnsi="Times New Roman" w:cs="Times New Roman"/>
          <w:kern w:val="0"/>
          <w:lang w:eastAsia="ru-RU"/>
          <w14:ligatures w14:val="none"/>
        </w:rPr>
      </w:pPr>
      <w:r w:rsidRPr="00EE71C1">
        <w:rPr>
          <w:rFonts w:ascii="Times New Roman" w:eastAsia="Times New Roman" w:hAnsi="Times New Roman" w:cs="Times New Roman"/>
          <w:b/>
          <w:bCs/>
          <w:kern w:val="0"/>
          <w:lang w:eastAsia="ru-RU"/>
          <w14:ligatures w14:val="none"/>
        </w:rPr>
        <w:t>Орыс тілі</w:t>
      </w:r>
      <w:r w:rsidRPr="00EE71C1">
        <w:rPr>
          <w:rFonts w:ascii="Times New Roman" w:eastAsia="Times New Roman" w:hAnsi="Times New Roman" w:cs="Times New Roman"/>
          <w:kern w:val="0"/>
          <w:lang w:eastAsia="ru-RU"/>
          <w14:ligatures w14:val="none"/>
        </w:rPr>
        <w:t xml:space="preserve"> Қазақстанда кеңінен қолданылатын тілдердің бірі. Халықтың шамамен </w:t>
      </w:r>
      <w:r w:rsidRPr="00EE71C1">
        <w:rPr>
          <w:rFonts w:ascii="Times New Roman" w:eastAsia="Times New Roman" w:hAnsi="Times New Roman" w:cs="Times New Roman"/>
          <w:b/>
          <w:bCs/>
          <w:kern w:val="0"/>
          <w:lang w:eastAsia="ru-RU"/>
          <w14:ligatures w14:val="none"/>
        </w:rPr>
        <w:t>80%-ы</w:t>
      </w:r>
      <w:r w:rsidRPr="00EE71C1">
        <w:rPr>
          <w:rFonts w:ascii="Times New Roman" w:eastAsia="Times New Roman" w:hAnsi="Times New Roman" w:cs="Times New Roman"/>
          <w:kern w:val="0"/>
          <w:lang w:eastAsia="ru-RU"/>
          <w14:ligatures w14:val="none"/>
        </w:rPr>
        <w:t xml:space="preserve"> орыс тілінде сөйлей алады. Кеңес Одағы кезінен бері орыс тілі білім беру, ғылым және экономика салаларында үлкен рөл атқарып келді. Бүгінгі таңда да орыс тілі мемлекет ішінде ресми және жұмыс тілі болып саналады, көптеген мемлекеттік құжаттар екі тілде жүргізіледі. Сонымен қатар, орыс тілі ТМД елдерімен байланыс орнатуда басты құрал болып қала береді.</w:t>
      </w:r>
    </w:p>
    <w:p w:rsidR="00EE71C1" w:rsidRPr="00EE71C1" w:rsidRDefault="00EE71C1" w:rsidP="00251A2E">
      <w:pPr>
        <w:ind w:firstLine="708"/>
        <w:jc w:val="both"/>
        <w:rPr>
          <w:rFonts w:ascii="Times New Roman" w:eastAsia="Times New Roman" w:hAnsi="Times New Roman" w:cs="Times New Roman"/>
          <w:kern w:val="0"/>
          <w:lang w:eastAsia="ru-RU"/>
          <w14:ligatures w14:val="none"/>
        </w:rPr>
      </w:pPr>
      <w:r w:rsidRPr="00EE71C1">
        <w:rPr>
          <w:rFonts w:ascii="Times New Roman" w:eastAsia="Times New Roman" w:hAnsi="Times New Roman" w:cs="Times New Roman"/>
          <w:b/>
          <w:bCs/>
          <w:kern w:val="0"/>
          <w:lang w:eastAsia="ru-RU"/>
          <w14:ligatures w14:val="none"/>
        </w:rPr>
        <w:t>Ағылшын тілі</w:t>
      </w:r>
      <w:r w:rsidRPr="00EE71C1">
        <w:rPr>
          <w:rFonts w:ascii="Times New Roman" w:eastAsia="Times New Roman" w:hAnsi="Times New Roman" w:cs="Times New Roman"/>
          <w:kern w:val="0"/>
          <w:lang w:eastAsia="ru-RU"/>
          <w14:ligatures w14:val="none"/>
        </w:rPr>
        <w:t xml:space="preserve"> – ғаламдық экономика мен ғылымның негізгі тілі. Қазақстан халқының </w:t>
      </w:r>
      <w:r w:rsidRPr="00EE71C1">
        <w:rPr>
          <w:rFonts w:ascii="Times New Roman" w:eastAsia="Times New Roman" w:hAnsi="Times New Roman" w:cs="Times New Roman"/>
          <w:b/>
          <w:bCs/>
          <w:kern w:val="0"/>
          <w:lang w:eastAsia="ru-RU"/>
          <w14:ligatures w14:val="none"/>
        </w:rPr>
        <w:t>15-20%-ы</w:t>
      </w:r>
      <w:r w:rsidRPr="00EE71C1">
        <w:rPr>
          <w:rFonts w:ascii="Times New Roman" w:eastAsia="Times New Roman" w:hAnsi="Times New Roman" w:cs="Times New Roman"/>
          <w:kern w:val="0"/>
          <w:lang w:eastAsia="ru-RU"/>
          <w14:ligatures w14:val="none"/>
        </w:rPr>
        <w:t xml:space="preserve"> ағылшын тілін еркін меңгерген. Ағылшын тілін білу қазақстандықтар үшін халықаралық нарыққа шығу, шетелде білім алу және заманауи технологияларды меңгеру үшін маңызды. Мемлекет ағылшын тілін үйретуге ерекше назар аударып, білім беру саласында үш тілді оқыту саясатын қолдайды.</w:t>
      </w:r>
    </w:p>
    <w:p w:rsidR="00EE71C1" w:rsidRPr="00EE71C1" w:rsidRDefault="00EE71C1" w:rsidP="00251A2E">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sidRPr="00EE71C1">
        <w:rPr>
          <w:rFonts w:ascii="Times New Roman" w:eastAsia="Times New Roman" w:hAnsi="Times New Roman" w:cs="Times New Roman"/>
          <w:b/>
          <w:bCs/>
          <w:kern w:val="0"/>
          <w:lang w:eastAsia="ru-RU"/>
          <w14:ligatures w14:val="none"/>
        </w:rPr>
        <w:t>Қазақ тілі: қазіргі жағдайы және болашағы</w:t>
      </w:r>
    </w:p>
    <w:p w:rsidR="00EE71C1" w:rsidRPr="00EE71C1" w:rsidRDefault="00EE71C1" w:rsidP="00251A2E">
      <w:pPr>
        <w:ind w:firstLine="709"/>
        <w:jc w:val="both"/>
        <w:rPr>
          <w:rFonts w:ascii="Times New Roman" w:eastAsia="Times New Roman" w:hAnsi="Times New Roman" w:cs="Times New Roman"/>
          <w:kern w:val="0"/>
          <w:lang w:eastAsia="ru-RU"/>
          <w14:ligatures w14:val="none"/>
        </w:rPr>
      </w:pPr>
      <w:r w:rsidRPr="00EE71C1">
        <w:rPr>
          <w:rFonts w:ascii="Times New Roman" w:eastAsia="Times New Roman" w:hAnsi="Times New Roman" w:cs="Times New Roman"/>
          <w:b/>
          <w:bCs/>
          <w:kern w:val="0"/>
          <w:lang w:eastAsia="ru-RU"/>
          <w14:ligatures w14:val="none"/>
        </w:rPr>
        <w:t>Қазақ тілі</w:t>
      </w:r>
      <w:r w:rsidRPr="00EE71C1">
        <w:rPr>
          <w:rFonts w:ascii="Times New Roman" w:eastAsia="Times New Roman" w:hAnsi="Times New Roman" w:cs="Times New Roman"/>
          <w:kern w:val="0"/>
          <w:lang w:eastAsia="ru-RU"/>
          <w14:ligatures w14:val="none"/>
        </w:rPr>
        <w:t xml:space="preserve"> – Қазақстанның мемлекеттік тілі. Халықтың шамамен </w:t>
      </w:r>
      <w:r w:rsidRPr="00EE71C1">
        <w:rPr>
          <w:rFonts w:ascii="Times New Roman" w:eastAsia="Times New Roman" w:hAnsi="Times New Roman" w:cs="Times New Roman"/>
          <w:b/>
          <w:bCs/>
          <w:kern w:val="0"/>
          <w:lang w:eastAsia="ru-RU"/>
          <w14:ligatures w14:val="none"/>
        </w:rPr>
        <w:t>82%-ы</w:t>
      </w:r>
      <w:r w:rsidRPr="00EE71C1">
        <w:rPr>
          <w:rFonts w:ascii="Times New Roman" w:eastAsia="Times New Roman" w:hAnsi="Times New Roman" w:cs="Times New Roman"/>
          <w:kern w:val="0"/>
          <w:lang w:eastAsia="ru-RU"/>
          <w14:ligatures w14:val="none"/>
        </w:rPr>
        <w:t xml:space="preserve"> қазақ тілін түсініп, сөйлей алады. Соңғы жылдары қазақ тілінің мәртебесін көтеруге бағытталған шаралар арқасында оның қолданылу аясы кеңейіп келеді. Мәселен, қазақ тілінде білім беру сапасын арттыру, медиа және мәдени кеңістікте қазақ тіліндегі контенттің көбеюі осыған дәлел.</w:t>
      </w:r>
    </w:p>
    <w:p w:rsidR="00EE71C1" w:rsidRPr="00EE71C1" w:rsidRDefault="00EE71C1" w:rsidP="00251A2E">
      <w:pPr>
        <w:ind w:firstLine="709"/>
        <w:jc w:val="both"/>
        <w:rPr>
          <w:rFonts w:ascii="Times New Roman" w:eastAsia="Times New Roman" w:hAnsi="Times New Roman" w:cs="Times New Roman"/>
          <w:kern w:val="0"/>
          <w:lang w:eastAsia="ru-RU"/>
          <w14:ligatures w14:val="none"/>
        </w:rPr>
      </w:pPr>
      <w:r w:rsidRPr="00EE71C1">
        <w:rPr>
          <w:rFonts w:ascii="Times New Roman" w:eastAsia="Times New Roman" w:hAnsi="Times New Roman" w:cs="Times New Roman"/>
          <w:kern w:val="0"/>
          <w:lang w:eastAsia="ru-RU"/>
          <w14:ligatures w14:val="none"/>
        </w:rPr>
        <w:t xml:space="preserve">Алайда, қазақ тілінің толыққанды дамуына бірқатар факторлар кедергі келтіруде. Оның бірі – орыс тілінің кеңінен қолданылуы. Орыс тілі бизнесте, ғылымда және технологияда кең қолданыста, сондықтан қазақ тілінде қажетті контенттің аздығы мен мамандардың жетіспеушілігі байқалады. Бұл әсіресе техникалық салаларда анық көрінеді.Сонымен қатар, қазақ тілін үйрету жүйесі кейбір аймақтарда әлі де жетілдіруді қажет етеді. Оқыту әдістемесінің сапасы мен мұғалімдердің кәсіби деңгейі әртүрлі болып келеді, бұл қазақ тілін толық меңгеруді қиындатады. </w:t>
      </w:r>
    </w:p>
    <w:p w:rsidR="00EE71C1" w:rsidRPr="00EE71C1" w:rsidRDefault="00EE71C1" w:rsidP="00251A2E">
      <w:pPr>
        <w:spacing w:before="100" w:beforeAutospacing="1" w:after="100" w:afterAutospacing="1"/>
        <w:jc w:val="both"/>
        <w:outlineLvl w:val="3"/>
        <w:rPr>
          <w:rFonts w:ascii="Times New Roman" w:eastAsia="Times New Roman" w:hAnsi="Times New Roman" w:cs="Times New Roman"/>
          <w:b/>
          <w:bCs/>
          <w:kern w:val="0"/>
          <w:lang w:eastAsia="ru-RU"/>
          <w14:ligatures w14:val="none"/>
        </w:rPr>
      </w:pPr>
      <w:r>
        <w:rPr>
          <w:rFonts w:ascii="Times New Roman" w:eastAsia="Times New Roman" w:hAnsi="Times New Roman" w:cs="Times New Roman"/>
          <w:b/>
          <w:bCs/>
          <w:kern w:val="0"/>
          <w:lang w:val="kk-KZ" w:eastAsia="ru-RU"/>
          <w14:ligatures w14:val="none"/>
        </w:rPr>
        <w:t xml:space="preserve">Тіл </w:t>
      </w:r>
      <w:r w:rsidRPr="00EE71C1">
        <w:rPr>
          <w:rFonts w:ascii="Times New Roman" w:eastAsia="Times New Roman" w:hAnsi="Times New Roman" w:cs="Times New Roman"/>
          <w:b/>
          <w:bCs/>
          <w:kern w:val="0"/>
          <w:lang w:eastAsia="ru-RU"/>
          <w14:ligatures w14:val="none"/>
        </w:rPr>
        <w:t>саясаты: үйлесімділік пен дамуға жол</w:t>
      </w:r>
    </w:p>
    <w:p w:rsidR="00B61FDF" w:rsidRPr="001362F9" w:rsidRDefault="001362F9" w:rsidP="00251A2E">
      <w:pPr>
        <w:spacing w:before="100" w:beforeAutospacing="1" w:after="100" w:afterAutospacing="1"/>
        <w:ind w:firstLine="708"/>
        <w:jc w:val="both"/>
        <w:rPr>
          <w:rFonts w:ascii="Times New Roman" w:eastAsia="Times New Roman" w:hAnsi="Times New Roman" w:cs="Times New Roman"/>
          <w:kern w:val="0"/>
          <w:lang w:val="kk-KZ" w:eastAsia="ru-RU"/>
          <w14:ligatures w14:val="none"/>
        </w:rPr>
      </w:pPr>
      <w:r>
        <w:rPr>
          <w:rFonts w:ascii="Times New Roman" w:eastAsia="Times New Roman" w:hAnsi="Times New Roman" w:cs="Times New Roman"/>
          <w:kern w:val="0"/>
          <w:lang w:val="kk-KZ" w:eastAsia="ru-RU"/>
          <w14:ligatures w14:val="none"/>
        </w:rPr>
        <w:t>Қ</w:t>
      </w:r>
      <w:r w:rsidR="00EE71C1" w:rsidRPr="00EE71C1">
        <w:rPr>
          <w:rFonts w:ascii="Times New Roman" w:eastAsia="Times New Roman" w:hAnsi="Times New Roman" w:cs="Times New Roman"/>
          <w:kern w:val="0"/>
          <w:lang w:eastAsia="ru-RU"/>
          <w14:ligatures w14:val="none"/>
        </w:rPr>
        <w:t>азақ, орыс және ағылшын тілдерін қатар дамытуға бағытталған</w:t>
      </w:r>
      <w:r>
        <w:rPr>
          <w:rFonts w:ascii="Times New Roman" w:eastAsia="Times New Roman" w:hAnsi="Times New Roman" w:cs="Times New Roman"/>
          <w:kern w:val="0"/>
          <w:lang w:val="kk-KZ" w:eastAsia="ru-RU"/>
          <w14:ligatures w14:val="none"/>
        </w:rPr>
        <w:t xml:space="preserve"> </w:t>
      </w:r>
      <w:r w:rsidR="00EE71C1" w:rsidRPr="00EE71C1">
        <w:rPr>
          <w:rFonts w:ascii="Times New Roman" w:eastAsia="Times New Roman" w:hAnsi="Times New Roman" w:cs="Times New Roman"/>
          <w:kern w:val="0"/>
          <w:lang w:eastAsia="ru-RU"/>
          <w14:ligatures w14:val="none"/>
        </w:rPr>
        <w:t>саясат елдегі көпұлтты қоғамның қажеттіліктерін ескеріп, әр тілдің өз рөлін сақтауға мүмкіндік береді. Қазақстандағы тіл саясатының басты мақсаты – тілдердің үйлесімді дамуын қамтамасыз ету. Қазақ тілі – мемлекеттік тіл ретінде елдің мәдени және рухани бірегейлігінің негізі. Орыс және ағылшын тілдері елдің халықаралық байланыстары мен экономикалық дамуы үшін маңызды. Үш тілдің бірлескен дамуы Қазақстанның болашағы үшін шешуші фактор болып табылады.</w:t>
      </w:r>
    </w:p>
    <w:sectPr w:rsidR="00B61FDF" w:rsidRPr="001362F9" w:rsidSect="007448E6">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709" w:footer="709"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6AE" w:rsidRDefault="000456AE" w:rsidP="007448E6">
      <w:r>
        <w:separator/>
      </w:r>
    </w:p>
  </w:endnote>
  <w:endnote w:type="continuationSeparator" w:id="0">
    <w:p w:rsidR="000456AE" w:rsidRDefault="000456AE" w:rsidP="0074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8E6" w:rsidRDefault="007448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8E6" w:rsidRDefault="007448E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8E6" w:rsidRDefault="007448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6AE" w:rsidRDefault="000456AE" w:rsidP="007448E6">
      <w:r>
        <w:separator/>
      </w:r>
    </w:p>
  </w:footnote>
  <w:footnote w:type="continuationSeparator" w:id="0">
    <w:p w:rsidR="000456AE" w:rsidRDefault="000456AE" w:rsidP="0074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8E6" w:rsidRDefault="007448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8E6" w:rsidRDefault="007448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48E6" w:rsidRDefault="007448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C3B"/>
    <w:multiLevelType w:val="multilevel"/>
    <w:tmpl w:val="3342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37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C1"/>
    <w:rsid w:val="000456AE"/>
    <w:rsid w:val="001362F9"/>
    <w:rsid w:val="00251A2E"/>
    <w:rsid w:val="007448E6"/>
    <w:rsid w:val="009C0799"/>
    <w:rsid w:val="00B56A22"/>
    <w:rsid w:val="00B61FDF"/>
    <w:rsid w:val="00EE71C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F9E7E"/>
  <w15:chartTrackingRefBased/>
  <w15:docId w15:val="{8006A8CD-81DF-DE4D-99AA-E07DE9CA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E71C1"/>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EE71C1"/>
    <w:pPr>
      <w:spacing w:before="100" w:beforeAutospacing="1" w:after="100" w:afterAutospacing="1"/>
      <w:outlineLvl w:val="3"/>
    </w:pPr>
    <w:rPr>
      <w:rFonts w:ascii="Times New Roman" w:eastAsia="Times New Roman" w:hAnsi="Times New Roman" w:cs="Times New Roman"/>
      <w:b/>
      <w:bCs/>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71C1"/>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EE71C1"/>
    <w:rPr>
      <w:rFonts w:ascii="Times New Roman" w:eastAsia="Times New Roman" w:hAnsi="Times New Roman" w:cs="Times New Roman"/>
      <w:b/>
      <w:bCs/>
      <w:kern w:val="0"/>
      <w:lang w:eastAsia="ru-RU"/>
      <w14:ligatures w14:val="none"/>
    </w:rPr>
  </w:style>
  <w:style w:type="paragraph" w:styleId="a3">
    <w:name w:val="Normal (Web)"/>
    <w:basedOn w:val="a"/>
    <w:uiPriority w:val="99"/>
    <w:semiHidden/>
    <w:unhideWhenUsed/>
    <w:rsid w:val="00EE71C1"/>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EE71C1"/>
    <w:rPr>
      <w:b/>
      <w:bCs/>
    </w:rPr>
  </w:style>
  <w:style w:type="paragraph" w:styleId="a5">
    <w:name w:val="header"/>
    <w:basedOn w:val="a"/>
    <w:link w:val="a6"/>
    <w:uiPriority w:val="99"/>
    <w:unhideWhenUsed/>
    <w:rsid w:val="007448E6"/>
    <w:pPr>
      <w:tabs>
        <w:tab w:val="center" w:pos="4513"/>
        <w:tab w:val="right" w:pos="9026"/>
      </w:tabs>
    </w:pPr>
  </w:style>
  <w:style w:type="character" w:customStyle="1" w:styleId="a6">
    <w:name w:val="Верхний колонтитул Знак"/>
    <w:basedOn w:val="a0"/>
    <w:link w:val="a5"/>
    <w:uiPriority w:val="99"/>
    <w:rsid w:val="007448E6"/>
  </w:style>
  <w:style w:type="paragraph" w:styleId="a7">
    <w:name w:val="footer"/>
    <w:basedOn w:val="a"/>
    <w:link w:val="a8"/>
    <w:uiPriority w:val="99"/>
    <w:unhideWhenUsed/>
    <w:rsid w:val="007448E6"/>
    <w:pPr>
      <w:tabs>
        <w:tab w:val="center" w:pos="4513"/>
        <w:tab w:val="right" w:pos="9026"/>
      </w:tabs>
    </w:pPr>
  </w:style>
  <w:style w:type="character" w:customStyle="1" w:styleId="a8">
    <w:name w:val="Нижний колонтитул Знак"/>
    <w:basedOn w:val="a0"/>
    <w:link w:val="a7"/>
    <w:uiPriority w:val="99"/>
    <w:rsid w:val="0074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Желтый">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1678-08A3-7040-8BA8-653384EB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2024-11-11T20:23:00Z</dcterms:created>
  <dcterms:modified xsi:type="dcterms:W3CDTF">2024-11-11T20:23:00Z</dcterms:modified>
</cp:coreProperties>
</file>